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88215226"/>
    <w:p w14:paraId="5EEE6EB3" w14:textId="7539594D" w:rsidR="00EF3CB7" w:rsidRPr="008F6746" w:rsidRDefault="00EF3CB7" w:rsidP="00AF1AC7">
      <w:pPr>
        <w:pStyle w:val="a8"/>
        <w:tabs>
          <w:tab w:val="clear" w:pos="5387"/>
        </w:tabs>
        <w:spacing w:after="0" w:line="240" w:lineRule="auto"/>
        <w:ind w:left="510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C1C82DB" wp14:editId="7CD4F0C9">
                <wp:simplePos x="0" y="0"/>
                <wp:positionH relativeFrom="column">
                  <wp:posOffset>-1328420</wp:posOffset>
                </wp:positionH>
                <wp:positionV relativeFrom="paragraph">
                  <wp:posOffset>3175</wp:posOffset>
                </wp:positionV>
                <wp:extent cx="0" cy="600710"/>
                <wp:effectExtent l="95250" t="0" r="57150" b="27940"/>
                <wp:wrapNone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600710"/>
                          <a:chOff x="7060" y="1820"/>
                          <a:chExt cx="0" cy="946"/>
                        </a:xfrm>
                      </wpg:grpSpPr>
                      <wps:wsp>
                        <wps:cNvPr id="3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060" y="1820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060" y="2466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2991EFBB" id="Группа 29" o:spid="_x0000_s1026" style="position:absolute;margin-left:-104.6pt;margin-top:.25pt;width:0;height:47.3pt;z-index:251670528" coordorigin="7060,1820" coordsize="0,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">
                <v:line id="Line 31" o:spid="_x0000_s1027" style="position:absolute;visibility:visible;mso-wrap-style:square" from="7060,1820" to="7060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">
                  <v:stroke endarrow="open" endarrowwidth="narrow" endarrowlength="short"/>
                </v:line>
                <v:line id="Line 32" o:spid="_x0000_s1028" style="position:absolute;visibility:visible;mso-wrap-style:square" from="7060,2466" to="7060,2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">
                  <v:stroke startarrow="open"/>
                </v:line>
              </v:group>
            </w:pict>
          </mc:Fallback>
        </mc:AlternateContent>
      </w:r>
    </w:p>
    <w:p w14:paraId="42E6676D" w14:textId="08DE27EE" w:rsidR="00465D57" w:rsidRPr="008F6746" w:rsidRDefault="00465D57" w:rsidP="00465D57">
      <w:pPr>
        <w:pStyle w:val="a8"/>
        <w:tabs>
          <w:tab w:val="clear" w:pos="5387"/>
        </w:tabs>
        <w:spacing w:after="0" w:line="240" w:lineRule="auto"/>
        <w:ind w:left="510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F0EE59F" wp14:editId="098BF11D">
                <wp:simplePos x="0" y="0"/>
                <wp:positionH relativeFrom="column">
                  <wp:posOffset>-1328420</wp:posOffset>
                </wp:positionH>
                <wp:positionV relativeFrom="paragraph">
                  <wp:posOffset>3175</wp:posOffset>
                </wp:positionV>
                <wp:extent cx="0" cy="600710"/>
                <wp:effectExtent l="95250" t="0" r="57150" b="27940"/>
                <wp:wrapNone/>
                <wp:docPr id="49801225" name="Группа 4980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600710"/>
                          <a:chOff x="7060" y="1820"/>
                          <a:chExt cx="0" cy="946"/>
                        </a:xfrm>
                      </wpg:grpSpPr>
                      <wps:wsp>
                        <wps:cNvPr id="153445403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060" y="1820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896967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060" y="2466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7C2A0DBF" id="Группа 49801225" o:spid="_x0000_s1026" style="position:absolute;margin-left:-104.6pt;margin-top:.25pt;width:0;height:47.3pt;z-index:251672576" coordorigin="7060,1820" coordsize="0,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">
                <v:line id="Line 31" o:spid="_x0000_s1027" style="position:absolute;visibility:visible;mso-wrap-style:square" from="7060,1820" to="7060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">
                  <v:stroke endarrow="open" endarrowwidth="narrow" endarrowlength="short"/>
                </v:line>
                <v:line id="Line 32" o:spid="_x0000_s1028" style="position:absolute;visibility:visible;mso-wrap-style:square" from="7060,2466" to="7060,2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">
                  <v:stroke startarrow="open"/>
                </v:line>
              </v:group>
            </w:pict>
          </mc:Fallback>
        </mc:AlternateContent>
      </w:r>
      <w:r w:rsidRPr="008F6746">
        <w:t>Приложение</w:t>
      </w:r>
      <w:r>
        <w:t xml:space="preserve"> </w:t>
      </w:r>
      <w:r w:rsidR="00C875E2">
        <w:t>№ 1</w:t>
      </w:r>
    </w:p>
    <w:p w14:paraId="1C1AA41B" w14:textId="77777777" w:rsidR="00465D57" w:rsidRPr="008F6746" w:rsidRDefault="00465D57" w:rsidP="00FC7FA1">
      <w:pPr>
        <w:pStyle w:val="a8"/>
        <w:tabs>
          <w:tab w:val="clear" w:pos="5387"/>
        </w:tabs>
        <w:spacing w:after="0" w:line="240" w:lineRule="auto"/>
        <w:ind w:left="5280" w:hanging="177"/>
      </w:pPr>
    </w:p>
    <w:p w14:paraId="45165BAD" w14:textId="77777777" w:rsidR="00465D57" w:rsidRPr="008F6746" w:rsidRDefault="00465D57" w:rsidP="00465D57">
      <w:pPr>
        <w:pStyle w:val="a8"/>
        <w:tabs>
          <w:tab w:val="clear" w:pos="5387"/>
        </w:tabs>
        <w:spacing w:after="0" w:line="240" w:lineRule="auto"/>
        <w:ind w:left="5280" w:hanging="177"/>
      </w:pPr>
      <w:r w:rsidRPr="008F6746">
        <w:t>УТВЕРЖДЕН</w:t>
      </w:r>
    </w:p>
    <w:p w14:paraId="05C7DAB6" w14:textId="77777777" w:rsidR="00465D57" w:rsidRPr="008F6746" w:rsidRDefault="00465D57" w:rsidP="00FC7FA1">
      <w:pPr>
        <w:pStyle w:val="a8"/>
        <w:tabs>
          <w:tab w:val="clear" w:pos="5387"/>
        </w:tabs>
        <w:spacing w:after="0" w:line="240" w:lineRule="auto"/>
        <w:ind w:left="0" w:firstLine="5103"/>
      </w:pPr>
    </w:p>
    <w:p w14:paraId="5F1E29F1" w14:textId="0605F1DB" w:rsidR="00465D57" w:rsidRPr="008F6746" w:rsidRDefault="00AB6BE0" w:rsidP="00465D57">
      <w:pPr>
        <w:pStyle w:val="a8"/>
        <w:tabs>
          <w:tab w:val="clear" w:pos="5387"/>
        </w:tabs>
        <w:spacing w:after="0" w:line="240" w:lineRule="auto"/>
        <w:ind w:left="5103"/>
        <w:jc w:val="left"/>
      </w:pPr>
      <w:r>
        <w:t>постановлением Правительства</w:t>
      </w:r>
      <w:r w:rsidR="00465D57">
        <w:t xml:space="preserve"> </w:t>
      </w:r>
      <w:r w:rsidR="00465D57" w:rsidRPr="008F6746">
        <w:t>Кировской</w:t>
      </w:r>
      <w:r w:rsidR="00465D57">
        <w:t xml:space="preserve"> </w:t>
      </w:r>
      <w:r w:rsidR="00465D57" w:rsidRPr="008F6746">
        <w:t>области</w:t>
      </w:r>
    </w:p>
    <w:p w14:paraId="233BFABD" w14:textId="713D394D" w:rsidR="00465D57" w:rsidRPr="008F6746" w:rsidRDefault="00465D57" w:rsidP="00465D57">
      <w:pPr>
        <w:pStyle w:val="a8"/>
        <w:tabs>
          <w:tab w:val="clear" w:pos="5387"/>
        </w:tabs>
        <w:spacing w:after="0" w:line="240" w:lineRule="auto"/>
        <w:ind w:left="5280" w:hanging="177"/>
      </w:pPr>
      <w:r w:rsidRPr="008F6746">
        <w:t xml:space="preserve">от </w:t>
      </w:r>
      <w:r w:rsidR="00FC7FA1">
        <w:t>18.09.2024</w:t>
      </w:r>
      <w:r w:rsidRPr="008F6746">
        <w:t xml:space="preserve">    № </w:t>
      </w:r>
      <w:r w:rsidR="00FC7FA1">
        <w:t>384-П</w:t>
      </w:r>
    </w:p>
    <w:p w14:paraId="02724352" w14:textId="77777777" w:rsidR="00EF3CB7" w:rsidRPr="008F6746" w:rsidRDefault="00EF3CB7" w:rsidP="00EF3CB7">
      <w:pPr>
        <w:pStyle w:val="a8"/>
        <w:tabs>
          <w:tab w:val="clear" w:pos="5387"/>
        </w:tabs>
        <w:spacing w:after="0" w:line="240" w:lineRule="auto"/>
        <w:ind w:left="0"/>
      </w:pPr>
    </w:p>
    <w:p w14:paraId="562FE7E4" w14:textId="77777777" w:rsidR="001247BC" w:rsidRPr="008F6746" w:rsidRDefault="001247BC" w:rsidP="001247BC">
      <w:pPr>
        <w:pStyle w:val="a8"/>
        <w:tabs>
          <w:tab w:val="clear" w:pos="5387"/>
        </w:tabs>
        <w:spacing w:after="0" w:line="240" w:lineRule="auto"/>
        <w:ind w:left="0"/>
      </w:pPr>
    </w:p>
    <w:p w14:paraId="5304E4E5" w14:textId="77777777" w:rsidR="00382701" w:rsidRPr="00382701" w:rsidRDefault="00382701" w:rsidP="00382701">
      <w:pPr>
        <w:spacing w:line="240" w:lineRule="exact"/>
        <w:jc w:val="center"/>
        <w:rPr>
          <w:bCs/>
          <w:szCs w:val="28"/>
        </w:rPr>
      </w:pPr>
    </w:p>
    <w:p w14:paraId="2B07EC08" w14:textId="77777777" w:rsidR="00AB6BE0" w:rsidRPr="00AB6BE0" w:rsidRDefault="00AB6BE0" w:rsidP="00AB6BE0">
      <w:pPr>
        <w:jc w:val="center"/>
        <w:rPr>
          <w:b/>
          <w:color w:val="000000"/>
        </w:rPr>
      </w:pPr>
      <w:r w:rsidRPr="00AB6BE0">
        <w:rPr>
          <w:b/>
          <w:color w:val="000000"/>
        </w:rPr>
        <w:t>СОСТАВ</w:t>
      </w:r>
    </w:p>
    <w:p w14:paraId="369DB151" w14:textId="019001E3" w:rsidR="00AB6BE0" w:rsidRPr="00001A0C" w:rsidRDefault="00782350" w:rsidP="00AB6BE0">
      <w:pPr>
        <w:tabs>
          <w:tab w:val="left" w:pos="3906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межведомственной </w:t>
      </w:r>
      <w:r w:rsidR="00AB6BE0" w:rsidRPr="00AB6BE0">
        <w:rPr>
          <w:b/>
          <w:color w:val="000000"/>
        </w:rPr>
        <w:t xml:space="preserve">рабочей группы </w:t>
      </w:r>
      <w:r w:rsidR="00001A0C">
        <w:rPr>
          <w:b/>
          <w:color w:val="000000"/>
        </w:rPr>
        <w:t xml:space="preserve">по </w:t>
      </w:r>
      <w:r w:rsidR="00001A0C" w:rsidRPr="00001A0C">
        <w:rPr>
          <w:b/>
          <w:color w:val="000000"/>
        </w:rPr>
        <w:t xml:space="preserve">организации участия </w:t>
      </w:r>
      <w:r w:rsidR="00FC7FA1">
        <w:rPr>
          <w:b/>
          <w:color w:val="000000"/>
        </w:rPr>
        <w:br/>
      </w:r>
      <w:r w:rsidR="00001A0C" w:rsidRPr="00001A0C">
        <w:rPr>
          <w:b/>
          <w:color w:val="000000"/>
        </w:rPr>
        <w:t xml:space="preserve">Кировской области в Международной выставке-форуме </w:t>
      </w:r>
      <w:r w:rsidR="00C0510D">
        <w:rPr>
          <w:b/>
          <w:color w:val="000000"/>
        </w:rPr>
        <w:t>«</w:t>
      </w:r>
      <w:r w:rsidR="00001A0C" w:rsidRPr="00001A0C">
        <w:rPr>
          <w:b/>
          <w:color w:val="000000"/>
        </w:rPr>
        <w:t>Россия</w:t>
      </w:r>
      <w:r w:rsidR="00C0510D">
        <w:rPr>
          <w:b/>
          <w:color w:val="000000"/>
        </w:rPr>
        <w:t>»</w:t>
      </w:r>
      <w:r w:rsidR="00001A0C" w:rsidRPr="00001A0C">
        <w:rPr>
          <w:b/>
          <w:color w:val="000000"/>
        </w:rPr>
        <w:t xml:space="preserve">, проекте </w:t>
      </w:r>
      <w:r w:rsidR="00C0510D">
        <w:rPr>
          <w:b/>
          <w:color w:val="000000"/>
        </w:rPr>
        <w:t>«</w:t>
      </w:r>
      <w:r w:rsidR="00001A0C" w:rsidRPr="00001A0C">
        <w:rPr>
          <w:b/>
          <w:color w:val="000000"/>
        </w:rPr>
        <w:t>Регионы: открытие</w:t>
      </w:r>
      <w:r w:rsidR="00C0510D">
        <w:rPr>
          <w:b/>
          <w:color w:val="000000"/>
        </w:rPr>
        <w:t>»</w:t>
      </w:r>
      <w:r w:rsidR="00001A0C">
        <w:rPr>
          <w:b/>
          <w:color w:val="000000"/>
        </w:rPr>
        <w:t xml:space="preserve">, </w:t>
      </w:r>
      <w:r w:rsidR="00AB6BE0" w:rsidRPr="00001A0C">
        <w:rPr>
          <w:b/>
          <w:color w:val="000000"/>
        </w:rPr>
        <w:t>по созданию Национального центра «Россия»</w:t>
      </w:r>
      <w:r w:rsidRPr="00001A0C">
        <w:rPr>
          <w:b/>
          <w:color w:val="000000"/>
        </w:rPr>
        <w:t xml:space="preserve"> в Кировской области</w:t>
      </w:r>
    </w:p>
    <w:p w14:paraId="5AA83F66" w14:textId="77777777" w:rsidR="00AB6BE0" w:rsidRPr="00AB6BE0" w:rsidRDefault="00AB6BE0" w:rsidP="00AB6BE0">
      <w:pPr>
        <w:jc w:val="center"/>
        <w:rPr>
          <w:b/>
          <w:color w:val="000000"/>
        </w:rPr>
      </w:pPr>
    </w:p>
    <w:p w14:paraId="03951722" w14:textId="77777777" w:rsidR="00AB6BE0" w:rsidRPr="00AB6BE0" w:rsidRDefault="00AB6BE0" w:rsidP="00AB6BE0">
      <w:pPr>
        <w:jc w:val="center"/>
        <w:rPr>
          <w:b/>
          <w:color w:val="000000"/>
        </w:rPr>
      </w:pPr>
    </w:p>
    <w:tbl>
      <w:tblPr>
        <w:tblStyle w:val="af2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"/>
        <w:gridCol w:w="3457"/>
        <w:gridCol w:w="453"/>
        <w:gridCol w:w="5497"/>
        <w:gridCol w:w="28"/>
      </w:tblGrid>
      <w:tr w:rsidR="00AB6BE0" w:rsidRPr="00AB6BE0" w14:paraId="3AC84F22" w14:textId="77777777" w:rsidTr="00FC7FA1">
        <w:trPr>
          <w:gridBefore w:val="1"/>
          <w:wBefore w:w="28" w:type="dxa"/>
          <w:trHeight w:val="1533"/>
        </w:trPr>
        <w:tc>
          <w:tcPr>
            <w:tcW w:w="3458" w:type="dxa"/>
          </w:tcPr>
          <w:p w14:paraId="09A5161F" w14:textId="77777777" w:rsidR="00AB6BE0" w:rsidRPr="00AB6BE0" w:rsidRDefault="00AB6BE0" w:rsidP="00FC7FA1">
            <w:pPr>
              <w:jc w:val="both"/>
            </w:pPr>
            <w:bookmarkStart w:id="1" w:name="_Hlk174001727"/>
            <w:r w:rsidRPr="00AB6BE0">
              <w:t>КУРДЮМОВ</w:t>
            </w:r>
          </w:p>
          <w:p w14:paraId="1D4E6188" w14:textId="77777777" w:rsidR="00AB6BE0" w:rsidRPr="00AB6BE0" w:rsidRDefault="00AB6BE0" w:rsidP="00FC7FA1">
            <w:pPr>
              <w:jc w:val="both"/>
            </w:pPr>
            <w:r w:rsidRPr="00AB6BE0">
              <w:t>Дмитрий Александрович</w:t>
            </w:r>
            <w:bookmarkEnd w:id="1"/>
          </w:p>
        </w:tc>
        <w:tc>
          <w:tcPr>
            <w:tcW w:w="453" w:type="dxa"/>
          </w:tcPr>
          <w:p w14:paraId="63004FB5" w14:textId="77777777" w:rsidR="00AB6BE0" w:rsidRPr="00AB6BE0" w:rsidRDefault="00AB6BE0" w:rsidP="00AB6BE0">
            <w:r w:rsidRPr="00AB6BE0">
              <w:t>–</w:t>
            </w:r>
          </w:p>
        </w:tc>
        <w:tc>
          <w:tcPr>
            <w:tcW w:w="5524" w:type="dxa"/>
            <w:gridSpan w:val="2"/>
          </w:tcPr>
          <w:p w14:paraId="1DFEC087" w14:textId="4D325CCE" w:rsidR="00AB6BE0" w:rsidRPr="00AB6BE0" w:rsidRDefault="00AB6BE0" w:rsidP="00AB6BE0">
            <w:pPr>
              <w:spacing w:after="120"/>
              <w:jc w:val="both"/>
            </w:pPr>
            <w:bookmarkStart w:id="2" w:name="_Hlk174001660"/>
            <w:r w:rsidRPr="00AB6BE0">
              <w:t>первый заместитель Председателя Правительства Кировской области</w:t>
            </w:r>
            <w:bookmarkEnd w:id="2"/>
            <w:r w:rsidRPr="00AB6BE0">
              <w:t xml:space="preserve">, руководитель </w:t>
            </w:r>
            <w:r w:rsidR="000B3DDF">
              <w:t xml:space="preserve">межведомственной </w:t>
            </w:r>
            <w:r w:rsidRPr="00AB6BE0">
              <w:t>рабочей группы</w:t>
            </w:r>
          </w:p>
          <w:p w14:paraId="512CB27D" w14:textId="77777777" w:rsidR="00AB6BE0" w:rsidRPr="00AB6BE0" w:rsidRDefault="00AB6BE0" w:rsidP="00AB6BE0">
            <w:pPr>
              <w:spacing w:after="120"/>
              <w:jc w:val="both"/>
            </w:pPr>
          </w:p>
        </w:tc>
      </w:tr>
      <w:tr w:rsidR="00CF23B0" w:rsidRPr="00AB6BE0" w14:paraId="3D1AE5BC" w14:textId="77777777" w:rsidTr="00FC7FA1">
        <w:trPr>
          <w:gridBefore w:val="1"/>
          <w:wBefore w:w="28" w:type="dxa"/>
          <w:trHeight w:val="1122"/>
        </w:trPr>
        <w:tc>
          <w:tcPr>
            <w:tcW w:w="3458" w:type="dxa"/>
          </w:tcPr>
          <w:p w14:paraId="237D8F7C" w14:textId="77777777" w:rsidR="00CF23B0" w:rsidRPr="00132469" w:rsidRDefault="00CF23B0" w:rsidP="00FC7FA1">
            <w:pPr>
              <w:jc w:val="both"/>
            </w:pPr>
            <w:r w:rsidRPr="00132469">
              <w:t>СУЛИК</w:t>
            </w:r>
          </w:p>
          <w:p w14:paraId="535496EB" w14:textId="22F64258" w:rsidR="00CF23B0" w:rsidRPr="00AB6BE0" w:rsidRDefault="00CF23B0" w:rsidP="00FC7FA1">
            <w:pPr>
              <w:jc w:val="both"/>
            </w:pPr>
            <w:r w:rsidRPr="00132469">
              <w:t>Сергей Владимирович</w:t>
            </w:r>
          </w:p>
        </w:tc>
        <w:tc>
          <w:tcPr>
            <w:tcW w:w="453" w:type="dxa"/>
          </w:tcPr>
          <w:p w14:paraId="6F2E8E4F" w14:textId="5C5BE995" w:rsidR="00CF23B0" w:rsidRPr="00AB6BE0" w:rsidRDefault="00CF23B0" w:rsidP="00CF23B0">
            <w:r w:rsidRPr="004E0C0B">
              <w:t>–</w:t>
            </w:r>
          </w:p>
        </w:tc>
        <w:tc>
          <w:tcPr>
            <w:tcW w:w="5524" w:type="dxa"/>
            <w:gridSpan w:val="2"/>
          </w:tcPr>
          <w:p w14:paraId="4D1CDB22" w14:textId="53154FB8" w:rsidR="00CF23B0" w:rsidRPr="00423F38" w:rsidRDefault="00CF23B0" w:rsidP="00CF23B0">
            <w:pPr>
              <w:jc w:val="both"/>
            </w:pPr>
            <w:r w:rsidRPr="00132469">
              <w:t xml:space="preserve">министр спорта и туризма Кировской области, </w:t>
            </w:r>
            <w:r>
              <w:t xml:space="preserve">заместитель руководителя </w:t>
            </w:r>
            <w:r w:rsidR="000B3DDF">
              <w:t xml:space="preserve">межведомственной </w:t>
            </w:r>
            <w:r>
              <w:t>рабочей группы</w:t>
            </w:r>
          </w:p>
          <w:p w14:paraId="68165DD7" w14:textId="7B27B8A8" w:rsidR="00CF23B0" w:rsidRPr="00AB6BE0" w:rsidRDefault="00CF23B0" w:rsidP="00CF23B0">
            <w:pPr>
              <w:spacing w:after="120"/>
              <w:jc w:val="both"/>
            </w:pPr>
          </w:p>
        </w:tc>
      </w:tr>
      <w:tr w:rsidR="00CF23B0" w:rsidRPr="00AB6BE0" w14:paraId="0960EB6C" w14:textId="77777777" w:rsidTr="00FC7FA1">
        <w:trPr>
          <w:gridBefore w:val="1"/>
          <w:wBefore w:w="28" w:type="dxa"/>
          <w:trHeight w:val="1206"/>
        </w:trPr>
        <w:tc>
          <w:tcPr>
            <w:tcW w:w="3458" w:type="dxa"/>
          </w:tcPr>
          <w:p w14:paraId="3190B082" w14:textId="77777777" w:rsidR="00CF23B0" w:rsidRPr="00AB6BE0" w:rsidRDefault="00CF23B0" w:rsidP="00FC7FA1">
            <w:r w:rsidRPr="00AB6BE0">
              <w:t>ГАБСАМАТОВ</w:t>
            </w:r>
          </w:p>
          <w:p w14:paraId="16D026F2" w14:textId="77777777" w:rsidR="00CF23B0" w:rsidRPr="00AB6BE0" w:rsidRDefault="00CF23B0" w:rsidP="00FC7FA1">
            <w:pPr>
              <w:jc w:val="both"/>
            </w:pPr>
            <w:r w:rsidRPr="00AB6BE0">
              <w:t>Евгений Юрьевич</w:t>
            </w:r>
          </w:p>
        </w:tc>
        <w:tc>
          <w:tcPr>
            <w:tcW w:w="453" w:type="dxa"/>
          </w:tcPr>
          <w:p w14:paraId="4A72E2D6" w14:textId="49FAC980" w:rsidR="00CF23B0" w:rsidRPr="00AB6BE0" w:rsidRDefault="00CF23B0" w:rsidP="00CF23B0">
            <w:r w:rsidRPr="00AB6BE0">
              <w:t>–</w:t>
            </w:r>
          </w:p>
        </w:tc>
        <w:tc>
          <w:tcPr>
            <w:tcW w:w="5524" w:type="dxa"/>
            <w:gridSpan w:val="2"/>
          </w:tcPr>
          <w:p w14:paraId="58D0B6B7" w14:textId="77777777" w:rsidR="00CF23B0" w:rsidRDefault="00CF23B0" w:rsidP="00CF23B0">
            <w:pPr>
              <w:spacing w:after="120"/>
              <w:jc w:val="both"/>
            </w:pPr>
            <w:r w:rsidRPr="00AB6BE0">
              <w:t>заместитель Председателя Правительства Кировской области</w:t>
            </w:r>
          </w:p>
          <w:p w14:paraId="34750C2D" w14:textId="77777777" w:rsidR="00CF23B0" w:rsidRPr="00AB6BE0" w:rsidRDefault="00CF23B0" w:rsidP="00CF23B0">
            <w:pPr>
              <w:spacing w:after="120"/>
              <w:jc w:val="both"/>
            </w:pPr>
          </w:p>
        </w:tc>
      </w:tr>
      <w:tr w:rsidR="00CF23B0" w:rsidRPr="00AB6BE0" w14:paraId="3ADDDB13" w14:textId="77777777" w:rsidTr="00FC7FA1">
        <w:trPr>
          <w:gridAfter w:val="1"/>
          <w:wAfter w:w="28" w:type="dxa"/>
          <w:trHeight w:val="1206"/>
        </w:trPr>
        <w:tc>
          <w:tcPr>
            <w:tcW w:w="3486" w:type="dxa"/>
            <w:gridSpan w:val="2"/>
          </w:tcPr>
          <w:p w14:paraId="6634563D" w14:textId="11D16207" w:rsidR="00CF23B0" w:rsidRPr="00AB6BE0" w:rsidRDefault="00CF23B0" w:rsidP="00FC7FA1">
            <w:r w:rsidRPr="00AB6BE0">
              <w:t>ЖЕРДЕВ</w:t>
            </w:r>
          </w:p>
          <w:p w14:paraId="4586D8D0" w14:textId="292C2FDF" w:rsidR="00CF23B0" w:rsidRPr="00AB6BE0" w:rsidRDefault="00CF23B0" w:rsidP="00FC7FA1">
            <w:pPr>
              <w:jc w:val="both"/>
            </w:pPr>
            <w:r w:rsidRPr="00AB6BE0">
              <w:t>Алексей Александрович</w:t>
            </w:r>
          </w:p>
        </w:tc>
        <w:tc>
          <w:tcPr>
            <w:tcW w:w="450" w:type="dxa"/>
          </w:tcPr>
          <w:p w14:paraId="61388BB6" w14:textId="7D29C910" w:rsidR="00CF23B0" w:rsidRPr="00AB6BE0" w:rsidRDefault="00CF23B0" w:rsidP="00CF23B0">
            <w:r w:rsidRPr="00AB6BE0">
              <w:t>–</w:t>
            </w:r>
          </w:p>
        </w:tc>
        <w:tc>
          <w:tcPr>
            <w:tcW w:w="5499" w:type="dxa"/>
          </w:tcPr>
          <w:p w14:paraId="0EAC175A" w14:textId="77777777" w:rsidR="00CF23B0" w:rsidRDefault="00CF23B0" w:rsidP="00CF23B0">
            <w:pPr>
              <w:spacing w:after="120"/>
              <w:jc w:val="both"/>
            </w:pPr>
            <w:r w:rsidRPr="00AB6BE0">
              <w:t>заместитель Председателя Правительства Кировской области</w:t>
            </w:r>
          </w:p>
          <w:p w14:paraId="5154BCDA" w14:textId="77777777" w:rsidR="00CF23B0" w:rsidRPr="00AB6BE0" w:rsidRDefault="00CF23B0" w:rsidP="00CF23B0">
            <w:pPr>
              <w:spacing w:after="120"/>
              <w:jc w:val="both"/>
            </w:pPr>
          </w:p>
        </w:tc>
      </w:tr>
      <w:tr w:rsidR="00E67F83" w:rsidRPr="00AB6BE0" w14:paraId="52E307DC" w14:textId="77777777" w:rsidTr="00FC7FA1">
        <w:trPr>
          <w:gridAfter w:val="1"/>
          <w:wAfter w:w="28" w:type="dxa"/>
          <w:trHeight w:val="1206"/>
        </w:trPr>
        <w:tc>
          <w:tcPr>
            <w:tcW w:w="3486" w:type="dxa"/>
            <w:gridSpan w:val="2"/>
          </w:tcPr>
          <w:p w14:paraId="548ACAC4" w14:textId="77777777" w:rsidR="00E67F83" w:rsidRPr="00AB6BE0" w:rsidRDefault="00E67F83" w:rsidP="00FC7FA1">
            <w:pPr>
              <w:jc w:val="both"/>
            </w:pPr>
            <w:r w:rsidRPr="00AB6BE0">
              <w:t>САНДАЛОВ</w:t>
            </w:r>
          </w:p>
          <w:p w14:paraId="7B36E8A6" w14:textId="6B919ABD" w:rsidR="00E67F83" w:rsidRDefault="00E67F83" w:rsidP="00FC7FA1">
            <w:r w:rsidRPr="00AB6BE0">
              <w:t>Михаил Анатольевич</w:t>
            </w:r>
          </w:p>
        </w:tc>
        <w:tc>
          <w:tcPr>
            <w:tcW w:w="450" w:type="dxa"/>
          </w:tcPr>
          <w:p w14:paraId="04882FEE" w14:textId="4BEA472F" w:rsidR="00E67F83" w:rsidRPr="00AB6BE0" w:rsidRDefault="00E67F83" w:rsidP="00E67F83">
            <w:r w:rsidRPr="00AB6BE0">
              <w:t>–</w:t>
            </w:r>
          </w:p>
        </w:tc>
        <w:tc>
          <w:tcPr>
            <w:tcW w:w="5499" w:type="dxa"/>
          </w:tcPr>
          <w:p w14:paraId="75B9C018" w14:textId="77777777" w:rsidR="00E67F83" w:rsidRDefault="00E67F83" w:rsidP="00E67F83">
            <w:pPr>
              <w:spacing w:after="120"/>
              <w:jc w:val="both"/>
            </w:pPr>
            <w:r>
              <w:t xml:space="preserve">первый </w:t>
            </w:r>
            <w:r w:rsidRPr="00AB6BE0">
              <w:t>заместитель Председателя Правительства Кировской области</w:t>
            </w:r>
          </w:p>
          <w:p w14:paraId="77A3683E" w14:textId="77777777" w:rsidR="00E67F83" w:rsidRPr="00AB6BE0" w:rsidRDefault="00E67F83" w:rsidP="00E67F83">
            <w:pPr>
              <w:spacing w:after="120"/>
              <w:jc w:val="both"/>
            </w:pPr>
          </w:p>
        </w:tc>
      </w:tr>
      <w:tr w:rsidR="00CF23B0" w:rsidRPr="00AB6BE0" w14:paraId="0896AF5B" w14:textId="77777777" w:rsidTr="00FC7FA1">
        <w:trPr>
          <w:gridAfter w:val="1"/>
          <w:wAfter w:w="28" w:type="dxa"/>
          <w:trHeight w:val="653"/>
        </w:trPr>
        <w:tc>
          <w:tcPr>
            <w:tcW w:w="3486" w:type="dxa"/>
            <w:gridSpan w:val="2"/>
          </w:tcPr>
          <w:p w14:paraId="68125EE6" w14:textId="2E45D5B5" w:rsidR="00CF23B0" w:rsidRPr="00AB6BE0" w:rsidRDefault="00CF23B0" w:rsidP="00FC7FA1">
            <w:pPr>
              <w:jc w:val="both"/>
            </w:pPr>
            <w:r w:rsidRPr="00AB6BE0">
              <w:t>ТЕРЕШКОВ</w:t>
            </w:r>
          </w:p>
          <w:p w14:paraId="3D961AF7" w14:textId="49003CE0" w:rsidR="00CF23B0" w:rsidRPr="00FC7FA1" w:rsidRDefault="00CF23B0" w:rsidP="00FC7FA1">
            <w:pPr>
              <w:tabs>
                <w:tab w:val="right" w:pos="3186"/>
              </w:tabs>
              <w:jc w:val="both"/>
            </w:pPr>
            <w:r w:rsidRPr="00AB6BE0">
              <w:t>Юрий Игоревич</w:t>
            </w:r>
          </w:p>
        </w:tc>
        <w:tc>
          <w:tcPr>
            <w:tcW w:w="450" w:type="dxa"/>
          </w:tcPr>
          <w:p w14:paraId="42953FFC" w14:textId="77777777" w:rsidR="00CF23B0" w:rsidRPr="00AB6BE0" w:rsidRDefault="00CF23B0" w:rsidP="00CF23B0">
            <w:r w:rsidRPr="00AB6BE0">
              <w:t>–</w:t>
            </w:r>
          </w:p>
        </w:tc>
        <w:tc>
          <w:tcPr>
            <w:tcW w:w="5499" w:type="dxa"/>
          </w:tcPr>
          <w:p w14:paraId="72C4809C" w14:textId="77777777" w:rsidR="00CF23B0" w:rsidRPr="00AB6BE0" w:rsidRDefault="00CF23B0" w:rsidP="00CF23B0">
            <w:pPr>
              <w:spacing w:after="120"/>
              <w:ind w:left="34" w:hanging="34"/>
              <w:jc w:val="both"/>
            </w:pPr>
            <w:r w:rsidRPr="00AB6BE0">
              <w:t>заместитель Председателя Правительства Кировской области</w:t>
            </w:r>
          </w:p>
          <w:p w14:paraId="7786C73F" w14:textId="77777777" w:rsidR="00CF23B0" w:rsidRPr="00AB6BE0" w:rsidRDefault="00CF23B0" w:rsidP="00CF23B0">
            <w:pPr>
              <w:spacing w:after="120"/>
              <w:ind w:left="34" w:hanging="34"/>
              <w:jc w:val="both"/>
            </w:pPr>
          </w:p>
        </w:tc>
      </w:tr>
      <w:tr w:rsidR="00CB40B1" w:rsidRPr="00AB6BE0" w14:paraId="58DC6937" w14:textId="77777777" w:rsidTr="00FC7FA1">
        <w:trPr>
          <w:gridAfter w:val="1"/>
          <w:wAfter w:w="28" w:type="dxa"/>
          <w:trHeight w:val="653"/>
        </w:trPr>
        <w:tc>
          <w:tcPr>
            <w:tcW w:w="3486" w:type="dxa"/>
            <w:gridSpan w:val="2"/>
          </w:tcPr>
          <w:p w14:paraId="381F150F" w14:textId="357ACD7A" w:rsidR="00CB40B1" w:rsidRDefault="00CB40B1" w:rsidP="00FC7FA1">
            <w:pPr>
              <w:jc w:val="both"/>
            </w:pPr>
            <w:r>
              <w:t>ШУМАЙЛОВА</w:t>
            </w:r>
          </w:p>
          <w:p w14:paraId="5A8910D0" w14:textId="4329A068" w:rsidR="00CB40B1" w:rsidRPr="00AB6BE0" w:rsidRDefault="00CB40B1" w:rsidP="00FC7FA1">
            <w:pPr>
              <w:jc w:val="both"/>
            </w:pPr>
            <w:r>
              <w:t>Светлана Витальевна</w:t>
            </w:r>
          </w:p>
        </w:tc>
        <w:tc>
          <w:tcPr>
            <w:tcW w:w="450" w:type="dxa"/>
          </w:tcPr>
          <w:p w14:paraId="5756DB3F" w14:textId="59EAC94C" w:rsidR="00CB40B1" w:rsidRPr="00AB6BE0" w:rsidRDefault="00CB40B1" w:rsidP="00CB40B1">
            <w:r>
              <w:t>–</w:t>
            </w:r>
          </w:p>
        </w:tc>
        <w:tc>
          <w:tcPr>
            <w:tcW w:w="5499" w:type="dxa"/>
          </w:tcPr>
          <w:p w14:paraId="20C3B585" w14:textId="720B59BE" w:rsidR="0028726D" w:rsidRPr="0028726D" w:rsidRDefault="00CB40B1" w:rsidP="00D14705">
            <w:pPr>
              <w:spacing w:after="120"/>
              <w:jc w:val="both"/>
              <w:rPr>
                <w:lang w:val="en-US"/>
              </w:rPr>
            </w:pPr>
            <w:r>
              <w:t>заместитель Председателя Правительства Кировской области</w:t>
            </w:r>
          </w:p>
          <w:p w14:paraId="3A25D801" w14:textId="77777777" w:rsidR="00CB40B1" w:rsidRPr="00AB6BE0" w:rsidRDefault="00CB40B1" w:rsidP="00CB40B1">
            <w:pPr>
              <w:spacing w:after="120"/>
              <w:ind w:left="34" w:hanging="34"/>
              <w:jc w:val="both"/>
            </w:pPr>
          </w:p>
        </w:tc>
      </w:tr>
      <w:tr w:rsidR="00CF23B0" w:rsidRPr="00AB6BE0" w14:paraId="6F849F84" w14:textId="77777777" w:rsidTr="00FC7FA1">
        <w:trPr>
          <w:gridBefore w:val="1"/>
          <w:wBefore w:w="28" w:type="dxa"/>
          <w:trHeight w:val="967"/>
        </w:trPr>
        <w:tc>
          <w:tcPr>
            <w:tcW w:w="3458" w:type="dxa"/>
            <w:shd w:val="clear" w:color="auto" w:fill="auto"/>
          </w:tcPr>
          <w:p w14:paraId="17D1E617" w14:textId="77777777" w:rsidR="00CF23B0" w:rsidRPr="00AB6BE0" w:rsidRDefault="00CF23B0" w:rsidP="00CF23B0">
            <w:pPr>
              <w:jc w:val="both"/>
            </w:pPr>
            <w:r w:rsidRPr="00AB6BE0">
              <w:lastRenderedPageBreak/>
              <w:t>БАРМИНОВ</w:t>
            </w:r>
          </w:p>
          <w:p w14:paraId="6A74C463" w14:textId="77777777" w:rsidR="00CF23B0" w:rsidRPr="00AB6BE0" w:rsidRDefault="00CF23B0" w:rsidP="00CF23B0">
            <w:pPr>
              <w:jc w:val="both"/>
            </w:pPr>
            <w:r w:rsidRPr="00AB6BE0">
              <w:t>Георгий Андреевич</w:t>
            </w:r>
          </w:p>
        </w:tc>
        <w:tc>
          <w:tcPr>
            <w:tcW w:w="453" w:type="dxa"/>
            <w:shd w:val="clear" w:color="auto" w:fill="auto"/>
          </w:tcPr>
          <w:p w14:paraId="1C9F0779" w14:textId="77777777" w:rsidR="00CF23B0" w:rsidRPr="00AB6BE0" w:rsidRDefault="00CF23B0" w:rsidP="00CF23B0">
            <w:r w:rsidRPr="00AB6BE0">
              <w:t>–</w:t>
            </w:r>
          </w:p>
        </w:tc>
        <w:tc>
          <w:tcPr>
            <w:tcW w:w="5524" w:type="dxa"/>
            <w:gridSpan w:val="2"/>
            <w:shd w:val="clear" w:color="auto" w:fill="auto"/>
          </w:tcPr>
          <w:p w14:paraId="24636393" w14:textId="3F237F9A" w:rsidR="00CF23B0" w:rsidRPr="00AB6BE0" w:rsidRDefault="00CF23B0" w:rsidP="00CF23B0">
            <w:pPr>
              <w:jc w:val="both"/>
            </w:pPr>
            <w:r w:rsidRPr="00AB6BE0">
              <w:t>министр молодежной политики Кировской области</w:t>
            </w:r>
          </w:p>
          <w:p w14:paraId="13EFBF25" w14:textId="77777777" w:rsidR="00CF23B0" w:rsidRPr="00683E5A" w:rsidRDefault="00CF23B0" w:rsidP="00CF23B0">
            <w:pPr>
              <w:jc w:val="both"/>
              <w:rPr>
                <w:sz w:val="40"/>
                <w:szCs w:val="40"/>
              </w:rPr>
            </w:pPr>
          </w:p>
        </w:tc>
      </w:tr>
      <w:tr w:rsidR="00CF23B0" w:rsidRPr="00FC7FA1" w14:paraId="3DA345C6" w14:textId="77777777" w:rsidTr="00FC7FA1">
        <w:trPr>
          <w:gridBefore w:val="1"/>
          <w:wBefore w:w="28" w:type="dxa"/>
          <w:trHeight w:val="921"/>
        </w:trPr>
        <w:tc>
          <w:tcPr>
            <w:tcW w:w="3458" w:type="dxa"/>
          </w:tcPr>
          <w:p w14:paraId="4DE88A2E" w14:textId="77777777" w:rsidR="00CF23B0" w:rsidRPr="00AB6BE0" w:rsidRDefault="00CF23B0" w:rsidP="00CF23B0">
            <w:r w:rsidRPr="00AB6BE0">
              <w:t>БЕРЕСНЕВ</w:t>
            </w:r>
          </w:p>
          <w:p w14:paraId="5CE63D12" w14:textId="77777777" w:rsidR="00CF23B0" w:rsidRDefault="00CF23B0" w:rsidP="00CF23B0">
            <w:r w:rsidRPr="00AB6BE0">
              <w:t>Юрий Николаевич</w:t>
            </w:r>
          </w:p>
          <w:p w14:paraId="6D09F108" w14:textId="767AB7B3" w:rsidR="00FC7FA1" w:rsidRPr="00FC7FA1" w:rsidRDefault="00FC7FA1" w:rsidP="00CF23B0">
            <w:pPr>
              <w:rPr>
                <w:sz w:val="40"/>
                <w:szCs w:val="40"/>
              </w:rPr>
            </w:pPr>
          </w:p>
        </w:tc>
        <w:tc>
          <w:tcPr>
            <w:tcW w:w="453" w:type="dxa"/>
          </w:tcPr>
          <w:p w14:paraId="3170B672" w14:textId="77777777" w:rsidR="00CF23B0" w:rsidRPr="00AB6BE0" w:rsidRDefault="00CF23B0" w:rsidP="00CF23B0">
            <w:r w:rsidRPr="00AB6BE0">
              <w:t>–</w:t>
            </w:r>
          </w:p>
        </w:tc>
        <w:tc>
          <w:tcPr>
            <w:tcW w:w="5524" w:type="dxa"/>
            <w:gridSpan w:val="2"/>
          </w:tcPr>
          <w:p w14:paraId="349E72B4" w14:textId="43115913" w:rsidR="00CF23B0" w:rsidRPr="00FC7FA1" w:rsidRDefault="00CF23B0" w:rsidP="00FC7FA1">
            <w:pPr>
              <w:spacing w:after="120"/>
              <w:ind w:left="34" w:hanging="34"/>
              <w:jc w:val="both"/>
              <w:rPr>
                <w:szCs w:val="28"/>
              </w:rPr>
            </w:pPr>
            <w:r w:rsidRPr="00FC7FA1">
              <w:rPr>
                <w:szCs w:val="28"/>
              </w:rPr>
              <w:t>министр строительства Кировской области</w:t>
            </w:r>
          </w:p>
        </w:tc>
      </w:tr>
      <w:tr w:rsidR="00CF23B0" w:rsidRPr="00AB6BE0" w14:paraId="7128DF84" w14:textId="77777777" w:rsidTr="00FC7FA1">
        <w:trPr>
          <w:gridBefore w:val="1"/>
          <w:wBefore w:w="28" w:type="dxa"/>
          <w:trHeight w:val="967"/>
        </w:trPr>
        <w:tc>
          <w:tcPr>
            <w:tcW w:w="3458" w:type="dxa"/>
            <w:shd w:val="clear" w:color="auto" w:fill="auto"/>
          </w:tcPr>
          <w:p w14:paraId="3BB8835D" w14:textId="77777777" w:rsidR="00CF23B0" w:rsidRPr="00AB6BE0" w:rsidRDefault="00CF23B0" w:rsidP="00CF23B0">
            <w:pPr>
              <w:jc w:val="both"/>
            </w:pPr>
            <w:r w:rsidRPr="00AB6BE0">
              <w:t>ДВОРЦОВ</w:t>
            </w:r>
          </w:p>
          <w:p w14:paraId="5AC3E443" w14:textId="77777777" w:rsidR="00CF23B0" w:rsidRDefault="00CF23B0" w:rsidP="00CF23B0">
            <w:pPr>
              <w:jc w:val="both"/>
            </w:pPr>
            <w:r w:rsidRPr="00AB6BE0">
              <w:t>Даниил Львович</w:t>
            </w:r>
          </w:p>
          <w:p w14:paraId="60BBF0EE" w14:textId="507C36BC" w:rsidR="00CF23B0" w:rsidRPr="00CF23B0" w:rsidRDefault="00CF23B0" w:rsidP="00CF23B0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53" w:type="dxa"/>
            <w:shd w:val="clear" w:color="auto" w:fill="auto"/>
          </w:tcPr>
          <w:p w14:paraId="2516C3F6" w14:textId="77777777" w:rsidR="00CF23B0" w:rsidRPr="00AB6BE0" w:rsidRDefault="00CF23B0" w:rsidP="00CF23B0">
            <w:r w:rsidRPr="00AB6BE0">
              <w:t>–</w:t>
            </w:r>
          </w:p>
        </w:tc>
        <w:tc>
          <w:tcPr>
            <w:tcW w:w="5524" w:type="dxa"/>
            <w:gridSpan w:val="2"/>
            <w:shd w:val="clear" w:color="auto" w:fill="auto"/>
          </w:tcPr>
          <w:p w14:paraId="5BDE106C" w14:textId="2D3C6B89" w:rsidR="00CF23B0" w:rsidRPr="00AB6BE0" w:rsidRDefault="00CF23B0" w:rsidP="00CF23B0">
            <w:pPr>
              <w:jc w:val="both"/>
              <w:rPr>
                <w:bCs/>
              </w:rPr>
            </w:pPr>
            <w:r w:rsidRPr="00AB6BE0">
              <w:rPr>
                <w:bCs/>
              </w:rPr>
              <w:t>министр</w:t>
            </w:r>
            <w:r>
              <w:rPr>
                <w:bCs/>
              </w:rPr>
              <w:t xml:space="preserve"> </w:t>
            </w:r>
            <w:r w:rsidRPr="00AB6BE0">
              <w:rPr>
                <w:bCs/>
              </w:rPr>
              <w:t>культуры</w:t>
            </w:r>
            <w:r>
              <w:rPr>
                <w:bCs/>
              </w:rPr>
              <w:t xml:space="preserve"> </w:t>
            </w:r>
            <w:r w:rsidRPr="00AB6BE0">
              <w:rPr>
                <w:bCs/>
              </w:rPr>
              <w:t>Кировской</w:t>
            </w:r>
            <w:r>
              <w:rPr>
                <w:bCs/>
              </w:rPr>
              <w:t xml:space="preserve"> </w:t>
            </w:r>
            <w:r w:rsidRPr="00AB6BE0">
              <w:rPr>
                <w:bCs/>
              </w:rPr>
              <w:t>области</w:t>
            </w:r>
          </w:p>
        </w:tc>
      </w:tr>
      <w:tr w:rsidR="00CF23B0" w:rsidRPr="00AB6BE0" w14:paraId="2D073863" w14:textId="77777777" w:rsidTr="00FC7FA1">
        <w:trPr>
          <w:gridBefore w:val="1"/>
          <w:wBefore w:w="28" w:type="dxa"/>
          <w:trHeight w:val="967"/>
        </w:trPr>
        <w:tc>
          <w:tcPr>
            <w:tcW w:w="3458" w:type="dxa"/>
            <w:shd w:val="clear" w:color="auto" w:fill="auto"/>
          </w:tcPr>
          <w:p w14:paraId="4813B474" w14:textId="77777777" w:rsidR="00CF23B0" w:rsidRPr="00AB6BE0" w:rsidRDefault="00CF23B0" w:rsidP="00CF23B0">
            <w:pPr>
              <w:jc w:val="both"/>
            </w:pPr>
            <w:r w:rsidRPr="00AB6BE0">
              <w:t>ИКОННИКОВ</w:t>
            </w:r>
          </w:p>
          <w:p w14:paraId="59E4A0C2" w14:textId="77777777" w:rsidR="00CF23B0" w:rsidRDefault="00CF23B0" w:rsidP="00CF23B0">
            <w:r w:rsidRPr="00AB6BE0">
              <w:t>Денис Сергеевич</w:t>
            </w:r>
          </w:p>
          <w:p w14:paraId="36FE9664" w14:textId="77777777" w:rsidR="00CF23B0" w:rsidRPr="007D142F" w:rsidRDefault="00CF23B0" w:rsidP="00CF23B0">
            <w:pPr>
              <w:rPr>
                <w:sz w:val="40"/>
                <w:szCs w:val="40"/>
              </w:rPr>
            </w:pPr>
          </w:p>
        </w:tc>
        <w:tc>
          <w:tcPr>
            <w:tcW w:w="453" w:type="dxa"/>
            <w:shd w:val="clear" w:color="auto" w:fill="auto"/>
          </w:tcPr>
          <w:p w14:paraId="5FDC4268" w14:textId="56CE9B0E" w:rsidR="00CF23B0" w:rsidRPr="00AB6BE0" w:rsidRDefault="00CF23B0" w:rsidP="00CF23B0">
            <w:r w:rsidRPr="00AB6BE0">
              <w:t>–</w:t>
            </w:r>
          </w:p>
        </w:tc>
        <w:tc>
          <w:tcPr>
            <w:tcW w:w="5524" w:type="dxa"/>
            <w:gridSpan w:val="2"/>
            <w:shd w:val="clear" w:color="auto" w:fill="auto"/>
          </w:tcPr>
          <w:p w14:paraId="4FDB598C" w14:textId="0CB105F4" w:rsidR="00CF23B0" w:rsidRPr="00AB6BE0" w:rsidRDefault="00CF23B0" w:rsidP="00CF23B0">
            <w:pPr>
              <w:jc w:val="both"/>
            </w:pPr>
            <w:r w:rsidRPr="00AB6BE0">
              <w:rPr>
                <w:bCs/>
              </w:rPr>
              <w:t>министр внутренней политики Кировской области</w:t>
            </w:r>
          </w:p>
        </w:tc>
      </w:tr>
      <w:tr w:rsidR="00CF23B0" w:rsidRPr="00AB6BE0" w14:paraId="6D49A8FF" w14:textId="77777777" w:rsidTr="00FC7FA1">
        <w:trPr>
          <w:gridBefore w:val="1"/>
          <w:wBefore w:w="28" w:type="dxa"/>
          <w:trHeight w:val="967"/>
        </w:trPr>
        <w:tc>
          <w:tcPr>
            <w:tcW w:w="3458" w:type="dxa"/>
            <w:shd w:val="clear" w:color="auto" w:fill="auto"/>
          </w:tcPr>
          <w:p w14:paraId="090AF05B" w14:textId="77777777" w:rsidR="00CF23B0" w:rsidRPr="00AB6BE0" w:rsidRDefault="00CF23B0" w:rsidP="00CF23B0">
            <w:r w:rsidRPr="00AB6BE0">
              <w:t>КЛИМЕНТОВСКИЙ</w:t>
            </w:r>
          </w:p>
          <w:p w14:paraId="59189485" w14:textId="77777777" w:rsidR="00CF23B0" w:rsidRDefault="00CF23B0" w:rsidP="00CF23B0">
            <w:r w:rsidRPr="00AB6BE0">
              <w:t>Владимир Александрович</w:t>
            </w:r>
          </w:p>
          <w:p w14:paraId="03B383FE" w14:textId="77777777" w:rsidR="00CF23B0" w:rsidRPr="001B7A9D" w:rsidRDefault="00CF23B0" w:rsidP="00CF23B0">
            <w:pPr>
              <w:rPr>
                <w:sz w:val="40"/>
                <w:szCs w:val="40"/>
              </w:rPr>
            </w:pPr>
          </w:p>
        </w:tc>
        <w:tc>
          <w:tcPr>
            <w:tcW w:w="453" w:type="dxa"/>
            <w:shd w:val="clear" w:color="auto" w:fill="auto"/>
          </w:tcPr>
          <w:p w14:paraId="18DB4BD7" w14:textId="77777777" w:rsidR="00CF23B0" w:rsidRPr="00AB6BE0" w:rsidRDefault="00CF23B0" w:rsidP="00CF23B0">
            <w:r w:rsidRPr="00AB6BE0">
              <w:t>–</w:t>
            </w:r>
          </w:p>
        </w:tc>
        <w:tc>
          <w:tcPr>
            <w:tcW w:w="5524" w:type="dxa"/>
            <w:gridSpan w:val="2"/>
            <w:shd w:val="clear" w:color="auto" w:fill="auto"/>
          </w:tcPr>
          <w:p w14:paraId="08923D63" w14:textId="7E3E24A0" w:rsidR="00CF23B0" w:rsidRPr="00AB6BE0" w:rsidRDefault="00CF23B0" w:rsidP="00CF23B0">
            <w:pPr>
              <w:jc w:val="both"/>
            </w:pPr>
            <w:r w:rsidRPr="00AB6BE0">
              <w:t>министр энергетики и жилищно-</w:t>
            </w:r>
            <w:r w:rsidRPr="00141004">
              <w:rPr>
                <w:spacing w:val="-4"/>
              </w:rPr>
              <w:t>коммунального х</w:t>
            </w:r>
            <w:bookmarkStart w:id="3" w:name="_GoBack"/>
            <w:bookmarkEnd w:id="3"/>
            <w:r w:rsidRPr="00141004">
              <w:rPr>
                <w:spacing w:val="-4"/>
              </w:rPr>
              <w:t>озяйства Кировской области</w:t>
            </w:r>
          </w:p>
        </w:tc>
      </w:tr>
      <w:tr w:rsidR="00CF23B0" w:rsidRPr="00AB6BE0" w14:paraId="29F2BCF7" w14:textId="77777777" w:rsidTr="00FC7FA1">
        <w:trPr>
          <w:gridBefore w:val="1"/>
          <w:wBefore w:w="28" w:type="dxa"/>
          <w:trHeight w:val="653"/>
        </w:trPr>
        <w:tc>
          <w:tcPr>
            <w:tcW w:w="3458" w:type="dxa"/>
          </w:tcPr>
          <w:p w14:paraId="34E9AEAA" w14:textId="77777777" w:rsidR="00CF23B0" w:rsidRPr="00AB6BE0" w:rsidRDefault="00CF23B0" w:rsidP="00CF23B0">
            <w:pPr>
              <w:jc w:val="both"/>
            </w:pPr>
            <w:r w:rsidRPr="00AB6BE0">
              <w:t>КРЯЖЕВА</w:t>
            </w:r>
          </w:p>
          <w:p w14:paraId="44BC442C" w14:textId="77777777" w:rsidR="00CF23B0" w:rsidRDefault="00CF23B0" w:rsidP="00CF23B0">
            <w:pPr>
              <w:jc w:val="both"/>
            </w:pPr>
            <w:r w:rsidRPr="00AB6BE0">
              <w:t>Наталья Михайловна</w:t>
            </w:r>
          </w:p>
          <w:p w14:paraId="10D0CB7A" w14:textId="03DE87A7" w:rsidR="00CF23B0" w:rsidRPr="007D142F" w:rsidRDefault="00CF23B0" w:rsidP="00CF23B0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53" w:type="dxa"/>
          </w:tcPr>
          <w:p w14:paraId="351AB2A1" w14:textId="1E24C9D9" w:rsidR="00CF23B0" w:rsidRPr="00AB6BE0" w:rsidRDefault="00CF23B0" w:rsidP="00CF23B0">
            <w:r w:rsidRPr="00AB6BE0">
              <w:t>–</w:t>
            </w:r>
          </w:p>
        </w:tc>
        <w:tc>
          <w:tcPr>
            <w:tcW w:w="5524" w:type="dxa"/>
            <w:gridSpan w:val="2"/>
          </w:tcPr>
          <w:p w14:paraId="5C43A3E0" w14:textId="7DA95403" w:rsidR="00CF23B0" w:rsidRPr="00AB6BE0" w:rsidRDefault="00CF23B0" w:rsidP="00CF23B0">
            <w:pPr>
              <w:jc w:val="both"/>
            </w:pPr>
            <w:r w:rsidRPr="00EF6C8B">
              <w:rPr>
                <w:bCs/>
              </w:rPr>
              <w:t>министр экономического развития Кировской области</w:t>
            </w:r>
          </w:p>
        </w:tc>
      </w:tr>
      <w:tr w:rsidR="00CF23B0" w:rsidRPr="00AB6BE0" w14:paraId="4F5ED026" w14:textId="77777777" w:rsidTr="00FC7FA1">
        <w:trPr>
          <w:gridBefore w:val="1"/>
          <w:wBefore w:w="28" w:type="dxa"/>
          <w:trHeight w:val="653"/>
        </w:trPr>
        <w:tc>
          <w:tcPr>
            <w:tcW w:w="3458" w:type="dxa"/>
          </w:tcPr>
          <w:p w14:paraId="3E757281" w14:textId="77777777" w:rsidR="00CF23B0" w:rsidRPr="00AB6BE0" w:rsidRDefault="00CF23B0" w:rsidP="00CF23B0">
            <w:pPr>
              <w:jc w:val="both"/>
            </w:pPr>
            <w:r w:rsidRPr="00AB6BE0">
              <w:t>МАКОВЕЕВА</w:t>
            </w:r>
          </w:p>
          <w:p w14:paraId="3AB69A34" w14:textId="77777777" w:rsidR="00CF23B0" w:rsidRDefault="00CF23B0" w:rsidP="00CF23B0">
            <w:pPr>
              <w:jc w:val="both"/>
            </w:pPr>
            <w:r w:rsidRPr="00AB6BE0">
              <w:t>Лариса Александровна</w:t>
            </w:r>
          </w:p>
          <w:p w14:paraId="0C7AB480" w14:textId="77777777" w:rsidR="00CF23B0" w:rsidRPr="007D142F" w:rsidRDefault="00CF23B0" w:rsidP="00CF23B0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53" w:type="dxa"/>
          </w:tcPr>
          <w:p w14:paraId="5A6B4A18" w14:textId="0A46807B" w:rsidR="00CF23B0" w:rsidRPr="00AB6BE0" w:rsidRDefault="00CF23B0" w:rsidP="00CF23B0">
            <w:r w:rsidRPr="00AB6BE0">
              <w:t>–</w:t>
            </w:r>
          </w:p>
        </w:tc>
        <w:tc>
          <w:tcPr>
            <w:tcW w:w="5524" w:type="dxa"/>
            <w:gridSpan w:val="2"/>
          </w:tcPr>
          <w:p w14:paraId="61067261" w14:textId="4DBB9C04" w:rsidR="00CF23B0" w:rsidRDefault="00CF23B0" w:rsidP="00CF23B0">
            <w:pPr>
              <w:jc w:val="both"/>
            </w:pPr>
            <w:r>
              <w:t>м</w:t>
            </w:r>
            <w:r w:rsidRPr="00AB6BE0">
              <w:t>инистр финансов Кировской области</w:t>
            </w:r>
          </w:p>
        </w:tc>
      </w:tr>
      <w:tr w:rsidR="00CF23B0" w:rsidRPr="00AB6BE0" w14:paraId="10AB34AE" w14:textId="77777777" w:rsidTr="00FC7FA1">
        <w:trPr>
          <w:gridBefore w:val="1"/>
          <w:wBefore w:w="28" w:type="dxa"/>
          <w:trHeight w:val="653"/>
        </w:trPr>
        <w:tc>
          <w:tcPr>
            <w:tcW w:w="3458" w:type="dxa"/>
          </w:tcPr>
          <w:p w14:paraId="575A2474" w14:textId="77777777" w:rsidR="00CF23B0" w:rsidRPr="00AB6BE0" w:rsidRDefault="00CF23B0" w:rsidP="00CF23B0">
            <w:pPr>
              <w:jc w:val="both"/>
            </w:pPr>
            <w:r w:rsidRPr="00AB6BE0">
              <w:t>ОГОРОДОВ</w:t>
            </w:r>
          </w:p>
          <w:p w14:paraId="65FBD027" w14:textId="77777777" w:rsidR="00CF23B0" w:rsidRDefault="00CF23B0" w:rsidP="00CF23B0">
            <w:pPr>
              <w:jc w:val="both"/>
            </w:pPr>
            <w:r w:rsidRPr="00AB6BE0">
              <w:t>Владимир Геннадьевич</w:t>
            </w:r>
          </w:p>
          <w:p w14:paraId="460B36B8" w14:textId="38354ABC" w:rsidR="00CF23B0" w:rsidRPr="007D142F" w:rsidRDefault="00CF23B0" w:rsidP="00CF23B0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53" w:type="dxa"/>
          </w:tcPr>
          <w:p w14:paraId="373F1B8B" w14:textId="6F80EAE8" w:rsidR="00CF23B0" w:rsidRPr="00AB6BE0" w:rsidRDefault="00CF23B0" w:rsidP="00CF23B0">
            <w:r w:rsidRPr="00AB6BE0">
              <w:t>–</w:t>
            </w:r>
          </w:p>
        </w:tc>
        <w:tc>
          <w:tcPr>
            <w:tcW w:w="5524" w:type="dxa"/>
            <w:gridSpan w:val="2"/>
          </w:tcPr>
          <w:p w14:paraId="0B107027" w14:textId="310FF6CD" w:rsidR="00CF23B0" w:rsidRDefault="00CF23B0" w:rsidP="00CF23B0">
            <w:pPr>
              <w:jc w:val="both"/>
            </w:pPr>
            <w:r w:rsidRPr="00AB6BE0">
              <w:t>заместитель министра сельского хозяйства и продовольствия Кировской области</w:t>
            </w:r>
          </w:p>
        </w:tc>
      </w:tr>
      <w:tr w:rsidR="00CF23B0" w:rsidRPr="00AB6BE0" w14:paraId="46334513" w14:textId="77777777" w:rsidTr="00FC7FA1">
        <w:trPr>
          <w:gridBefore w:val="1"/>
          <w:wBefore w:w="28" w:type="dxa"/>
          <w:trHeight w:val="653"/>
        </w:trPr>
        <w:tc>
          <w:tcPr>
            <w:tcW w:w="3458" w:type="dxa"/>
          </w:tcPr>
          <w:p w14:paraId="5E454AC7" w14:textId="63DF0B0E" w:rsidR="00CF23B0" w:rsidRPr="00AB6BE0" w:rsidRDefault="00CF23B0" w:rsidP="00CF23B0">
            <w:pPr>
              <w:jc w:val="both"/>
            </w:pPr>
            <w:r w:rsidRPr="00AB6BE0">
              <w:t>ПЕСТРИКОВ</w:t>
            </w:r>
          </w:p>
          <w:p w14:paraId="37146ABF" w14:textId="77777777" w:rsidR="00CF23B0" w:rsidRDefault="00CF23B0" w:rsidP="00CF23B0">
            <w:pPr>
              <w:jc w:val="both"/>
            </w:pPr>
            <w:r w:rsidRPr="00AB6BE0">
              <w:t>Денис Алексеевич</w:t>
            </w:r>
          </w:p>
          <w:p w14:paraId="796ECB51" w14:textId="7EB80BEC" w:rsidR="00CF23B0" w:rsidRPr="007D142F" w:rsidRDefault="00CF23B0" w:rsidP="00CF23B0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53" w:type="dxa"/>
          </w:tcPr>
          <w:p w14:paraId="2A7AE4A7" w14:textId="352B7199" w:rsidR="00CF23B0" w:rsidRPr="00AB6BE0" w:rsidRDefault="00CF23B0" w:rsidP="00CF23B0">
            <w:r w:rsidRPr="00AB6BE0">
              <w:t>–</w:t>
            </w:r>
          </w:p>
        </w:tc>
        <w:tc>
          <w:tcPr>
            <w:tcW w:w="5524" w:type="dxa"/>
            <w:gridSpan w:val="2"/>
          </w:tcPr>
          <w:p w14:paraId="47A2A8D1" w14:textId="4C7BE6DF" w:rsidR="00CF23B0" w:rsidRDefault="00CF23B0" w:rsidP="00CF23B0">
            <w:pPr>
              <w:jc w:val="both"/>
            </w:pPr>
            <w:r w:rsidRPr="00AB6BE0">
              <w:t>министр промышленности</w:t>
            </w:r>
            <w:r>
              <w:t>,</w:t>
            </w:r>
            <w:r w:rsidRPr="00AB6BE0">
              <w:t xml:space="preserve"> предприни</w:t>
            </w:r>
            <w:r>
              <w:t>м</w:t>
            </w:r>
            <w:r w:rsidRPr="00AB6BE0">
              <w:t>а</w:t>
            </w:r>
            <w:r>
              <w:t>-</w:t>
            </w:r>
            <w:r w:rsidRPr="00AB6BE0">
              <w:t>тельства и торговли Кировской области</w:t>
            </w:r>
          </w:p>
        </w:tc>
      </w:tr>
      <w:tr w:rsidR="00CF23B0" w:rsidRPr="00AB6BE0" w14:paraId="3EF3CBA2" w14:textId="77777777" w:rsidTr="00FC7FA1">
        <w:trPr>
          <w:gridBefore w:val="1"/>
          <w:wBefore w:w="28" w:type="dxa"/>
          <w:trHeight w:val="653"/>
        </w:trPr>
        <w:tc>
          <w:tcPr>
            <w:tcW w:w="3458" w:type="dxa"/>
          </w:tcPr>
          <w:p w14:paraId="3A06C2B7" w14:textId="77777777" w:rsidR="00CF23B0" w:rsidRPr="00AB6BE0" w:rsidRDefault="00CF23B0" w:rsidP="00CF23B0">
            <w:pPr>
              <w:jc w:val="both"/>
            </w:pPr>
            <w:r w:rsidRPr="00AB6BE0">
              <w:t>ПОЛОМСКИХ</w:t>
            </w:r>
          </w:p>
          <w:p w14:paraId="3D79D280" w14:textId="77777777" w:rsidR="00CF23B0" w:rsidRDefault="00CF23B0" w:rsidP="00CF23B0">
            <w:pPr>
              <w:jc w:val="both"/>
            </w:pPr>
            <w:r w:rsidRPr="00AB6BE0">
              <w:t>Татьяна Анатольевна</w:t>
            </w:r>
          </w:p>
          <w:p w14:paraId="1BC8A4B0" w14:textId="3068ADE3" w:rsidR="00CF23B0" w:rsidRPr="007D142F" w:rsidRDefault="00CF23B0" w:rsidP="00CF23B0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53" w:type="dxa"/>
          </w:tcPr>
          <w:p w14:paraId="7B62AC94" w14:textId="3AE3BB47" w:rsidR="00CF23B0" w:rsidRPr="00AB6BE0" w:rsidRDefault="00CF23B0" w:rsidP="00CF23B0">
            <w:r w:rsidRPr="00AB6BE0">
              <w:t>–</w:t>
            </w:r>
          </w:p>
        </w:tc>
        <w:tc>
          <w:tcPr>
            <w:tcW w:w="5524" w:type="dxa"/>
            <w:gridSpan w:val="2"/>
          </w:tcPr>
          <w:p w14:paraId="1383B642" w14:textId="4854CF07" w:rsidR="00CF23B0" w:rsidRPr="00AB6BE0" w:rsidRDefault="00CF23B0" w:rsidP="00CF23B0">
            <w:pPr>
              <w:jc w:val="both"/>
            </w:pPr>
            <w:r w:rsidRPr="00AB6BE0">
              <w:t>министр имущественных отношений Кировской области</w:t>
            </w:r>
          </w:p>
        </w:tc>
      </w:tr>
      <w:tr w:rsidR="00CF23B0" w:rsidRPr="00AB6BE0" w14:paraId="09B0C860" w14:textId="77777777" w:rsidTr="00FC7FA1">
        <w:trPr>
          <w:gridBefore w:val="1"/>
          <w:wBefore w:w="28" w:type="dxa"/>
          <w:trHeight w:val="653"/>
        </w:trPr>
        <w:tc>
          <w:tcPr>
            <w:tcW w:w="3458" w:type="dxa"/>
            <w:shd w:val="clear" w:color="auto" w:fill="auto"/>
          </w:tcPr>
          <w:p w14:paraId="02AEC6B8" w14:textId="77777777" w:rsidR="00CF23B0" w:rsidRPr="00AB6BE0" w:rsidRDefault="00CF23B0" w:rsidP="00CF23B0">
            <w:r w:rsidRPr="00AB6BE0">
              <w:t xml:space="preserve">БАЛЫБЕРДИН </w:t>
            </w:r>
          </w:p>
          <w:p w14:paraId="42673A71" w14:textId="060A3107" w:rsidR="00CF23B0" w:rsidRPr="00AB6BE0" w:rsidRDefault="00CF23B0" w:rsidP="00CF23B0">
            <w:pPr>
              <w:jc w:val="both"/>
            </w:pPr>
            <w:r w:rsidRPr="00AB6BE0">
              <w:t>Юрий Александрович</w:t>
            </w:r>
          </w:p>
        </w:tc>
        <w:tc>
          <w:tcPr>
            <w:tcW w:w="453" w:type="dxa"/>
            <w:shd w:val="clear" w:color="auto" w:fill="auto"/>
          </w:tcPr>
          <w:p w14:paraId="0D39D7D2" w14:textId="50078527" w:rsidR="00CF23B0" w:rsidRPr="00AB6BE0" w:rsidRDefault="00CF23B0" w:rsidP="00CF23B0">
            <w:r w:rsidRPr="00AB6BE0">
              <w:t>–</w:t>
            </w:r>
          </w:p>
        </w:tc>
        <w:tc>
          <w:tcPr>
            <w:tcW w:w="5524" w:type="dxa"/>
            <w:gridSpan w:val="2"/>
            <w:shd w:val="clear" w:color="auto" w:fill="auto"/>
          </w:tcPr>
          <w:p w14:paraId="48BE90C4" w14:textId="7DE89550" w:rsidR="00CF23B0" w:rsidRDefault="00CF23B0" w:rsidP="00CF23B0">
            <w:pPr>
              <w:jc w:val="both"/>
              <w:rPr>
                <w:bCs/>
              </w:rPr>
            </w:pPr>
            <w:r w:rsidRPr="00AB6BE0">
              <w:rPr>
                <w:bCs/>
              </w:rPr>
              <w:t xml:space="preserve">директор Кировского областного </w:t>
            </w:r>
            <w:proofErr w:type="gramStart"/>
            <w:r w:rsidRPr="00AB6BE0">
              <w:rPr>
                <w:bCs/>
              </w:rPr>
              <w:t>государ</w:t>
            </w:r>
            <w:r>
              <w:rPr>
                <w:bCs/>
              </w:rPr>
              <w:t>-</w:t>
            </w:r>
            <w:r w:rsidRPr="00FC7FA1">
              <w:rPr>
                <w:bCs/>
                <w:spacing w:val="-4"/>
              </w:rPr>
              <w:t>ственного</w:t>
            </w:r>
            <w:proofErr w:type="gramEnd"/>
            <w:r w:rsidRPr="00FC7FA1">
              <w:rPr>
                <w:bCs/>
                <w:spacing w:val="-4"/>
              </w:rPr>
              <w:t xml:space="preserve"> бюджетного учреждения культуры</w:t>
            </w:r>
            <w:r w:rsidRPr="00AB6BE0">
              <w:rPr>
                <w:bCs/>
              </w:rPr>
              <w:t xml:space="preserve"> «Кировский областной краеведческий музей имени П.В. Алабина</w:t>
            </w:r>
            <w:r>
              <w:rPr>
                <w:bCs/>
              </w:rPr>
              <w:t>»</w:t>
            </w:r>
          </w:p>
          <w:p w14:paraId="7F1953CC" w14:textId="78972D76" w:rsidR="00CF23B0" w:rsidRPr="00423F38" w:rsidRDefault="00CF23B0" w:rsidP="00CF23B0">
            <w:pPr>
              <w:jc w:val="both"/>
              <w:rPr>
                <w:sz w:val="40"/>
                <w:szCs w:val="40"/>
              </w:rPr>
            </w:pPr>
          </w:p>
        </w:tc>
      </w:tr>
      <w:tr w:rsidR="00CF23B0" w:rsidRPr="00AB6BE0" w14:paraId="0FDCEA70" w14:textId="77777777" w:rsidTr="00FC7FA1">
        <w:trPr>
          <w:gridBefore w:val="1"/>
          <w:wBefore w:w="28" w:type="dxa"/>
          <w:trHeight w:val="653"/>
        </w:trPr>
        <w:tc>
          <w:tcPr>
            <w:tcW w:w="3458" w:type="dxa"/>
          </w:tcPr>
          <w:p w14:paraId="3D5736D6" w14:textId="77777777" w:rsidR="00CF23B0" w:rsidRPr="00AB6BE0" w:rsidRDefault="00CF23B0" w:rsidP="00CF23B0">
            <w:r w:rsidRPr="00AB6BE0">
              <w:t>ПУГАЧ</w:t>
            </w:r>
          </w:p>
          <w:p w14:paraId="14CDF197" w14:textId="55DF78CC" w:rsidR="00CF23B0" w:rsidRPr="00AB6BE0" w:rsidRDefault="00CF23B0" w:rsidP="00CF23B0">
            <w:pPr>
              <w:jc w:val="both"/>
            </w:pPr>
            <w:r w:rsidRPr="00AB6BE0">
              <w:t>Валентин Николаевич</w:t>
            </w:r>
          </w:p>
        </w:tc>
        <w:tc>
          <w:tcPr>
            <w:tcW w:w="453" w:type="dxa"/>
          </w:tcPr>
          <w:p w14:paraId="3BB9F137" w14:textId="792A07C4" w:rsidR="00CF23B0" w:rsidRPr="00AB6BE0" w:rsidRDefault="00CF23B0" w:rsidP="00CF23B0">
            <w:r w:rsidRPr="00AB6BE0">
              <w:t>–</w:t>
            </w:r>
          </w:p>
        </w:tc>
        <w:tc>
          <w:tcPr>
            <w:tcW w:w="5524" w:type="dxa"/>
            <w:gridSpan w:val="2"/>
          </w:tcPr>
          <w:p w14:paraId="35165894" w14:textId="5EB51173" w:rsidR="00F36F75" w:rsidRPr="000B3DDF" w:rsidRDefault="00CF23B0" w:rsidP="00CF23B0">
            <w:pPr>
              <w:jc w:val="both"/>
            </w:pPr>
            <w:r w:rsidRPr="00AB6BE0">
              <w:t>ректор федерального государственного бюджетного образовательного учреждения высшего образования «Вятский государ</w:t>
            </w:r>
            <w:r>
              <w:t>-</w:t>
            </w:r>
            <w:r w:rsidRPr="00AB6BE0">
              <w:t>ственный университет» (по согласованию)</w:t>
            </w:r>
          </w:p>
          <w:p w14:paraId="6767B022" w14:textId="5AB7F39D" w:rsidR="00CF23B0" w:rsidRPr="00423F38" w:rsidRDefault="00CF23B0" w:rsidP="00CF23B0">
            <w:pPr>
              <w:jc w:val="both"/>
              <w:rPr>
                <w:sz w:val="40"/>
                <w:szCs w:val="40"/>
              </w:rPr>
            </w:pPr>
          </w:p>
        </w:tc>
      </w:tr>
      <w:tr w:rsidR="00CF23B0" w:rsidRPr="00AB6BE0" w14:paraId="5E2A7FF0" w14:textId="77777777" w:rsidTr="00FC7FA1">
        <w:trPr>
          <w:gridAfter w:val="1"/>
          <w:wAfter w:w="28" w:type="dxa"/>
          <w:trHeight w:val="967"/>
        </w:trPr>
        <w:tc>
          <w:tcPr>
            <w:tcW w:w="3486" w:type="dxa"/>
            <w:gridSpan w:val="2"/>
          </w:tcPr>
          <w:p w14:paraId="5BDD960F" w14:textId="77777777" w:rsidR="00CF23B0" w:rsidRPr="008318EA" w:rsidRDefault="00CF23B0" w:rsidP="00CF23B0">
            <w:pPr>
              <w:rPr>
                <w:szCs w:val="28"/>
              </w:rPr>
            </w:pPr>
            <w:r w:rsidRPr="008318EA">
              <w:rPr>
                <w:szCs w:val="28"/>
              </w:rPr>
              <w:lastRenderedPageBreak/>
              <w:t>СИМБИРСКИХ</w:t>
            </w:r>
          </w:p>
          <w:p w14:paraId="7234E652" w14:textId="136AA3E0" w:rsidR="00CF23B0" w:rsidRPr="00AB6BE0" w:rsidRDefault="00CF23B0" w:rsidP="00CF23B0">
            <w:pPr>
              <w:jc w:val="both"/>
              <w:rPr>
                <w:rFonts w:ascii="Calibri" w:hAnsi="Calibri"/>
                <w:sz w:val="22"/>
              </w:rPr>
            </w:pPr>
            <w:r w:rsidRPr="008318EA">
              <w:rPr>
                <w:szCs w:val="28"/>
              </w:rPr>
              <w:t>Елена Сергеевна</w:t>
            </w:r>
          </w:p>
        </w:tc>
        <w:tc>
          <w:tcPr>
            <w:tcW w:w="450" w:type="dxa"/>
          </w:tcPr>
          <w:p w14:paraId="7274D30B" w14:textId="77777777" w:rsidR="00CF23B0" w:rsidRPr="00AB6BE0" w:rsidRDefault="00CF23B0" w:rsidP="00CF23B0">
            <w:r w:rsidRPr="00AB6BE0">
              <w:t>–</w:t>
            </w:r>
          </w:p>
        </w:tc>
        <w:tc>
          <w:tcPr>
            <w:tcW w:w="5499" w:type="dxa"/>
          </w:tcPr>
          <w:p w14:paraId="6FB2B79A" w14:textId="77777777" w:rsidR="00CF23B0" w:rsidRPr="008318EA" w:rsidRDefault="00CF23B0" w:rsidP="00CF23B0">
            <w:pPr>
              <w:spacing w:after="120"/>
              <w:ind w:left="34" w:hanging="34"/>
              <w:jc w:val="both"/>
              <w:rPr>
                <w:spacing w:val="-6"/>
              </w:rPr>
            </w:pPr>
            <w:r w:rsidRPr="00AB6BE0">
              <w:t xml:space="preserve">ректор </w:t>
            </w:r>
            <w:r>
              <w:t xml:space="preserve">федерального государственного </w:t>
            </w:r>
            <w:r w:rsidRPr="00AB6BE0">
              <w:t>бюджетного образовательного учреждения высшего образования «Вятский государ</w:t>
            </w:r>
            <w:r>
              <w:t>-</w:t>
            </w:r>
            <w:r w:rsidRPr="00AB6BE0">
              <w:t>ственный агротехнологический универ</w:t>
            </w:r>
            <w:r>
              <w:t>-</w:t>
            </w:r>
            <w:r w:rsidRPr="00AB6BE0">
              <w:t xml:space="preserve">ситет», доктор педагогических наук, </w:t>
            </w:r>
            <w:r w:rsidRPr="008318EA">
              <w:rPr>
                <w:spacing w:val="-6"/>
              </w:rPr>
              <w:t>кандидат сельскохозяйственных наук, доцент (по согласованию)</w:t>
            </w:r>
          </w:p>
          <w:p w14:paraId="25663C78" w14:textId="37AB8F18" w:rsidR="00CF23B0" w:rsidRPr="00531E29" w:rsidRDefault="00CF23B0" w:rsidP="00CF23B0">
            <w:pPr>
              <w:spacing w:after="120"/>
              <w:ind w:left="34" w:hanging="34"/>
              <w:jc w:val="both"/>
              <w:rPr>
                <w:bCs/>
                <w:szCs w:val="28"/>
              </w:rPr>
            </w:pPr>
          </w:p>
        </w:tc>
      </w:tr>
      <w:tr w:rsidR="00CF23B0" w:rsidRPr="00AB6BE0" w14:paraId="727CA94E" w14:textId="77777777" w:rsidTr="00FC7FA1">
        <w:trPr>
          <w:gridAfter w:val="1"/>
          <w:wAfter w:w="28" w:type="dxa"/>
          <w:trHeight w:val="967"/>
        </w:trPr>
        <w:tc>
          <w:tcPr>
            <w:tcW w:w="3486" w:type="dxa"/>
            <w:gridSpan w:val="2"/>
          </w:tcPr>
          <w:p w14:paraId="1F7B0ACF" w14:textId="77777777" w:rsidR="00CF23B0" w:rsidRPr="008318EA" w:rsidRDefault="00CF23B0" w:rsidP="00CF23B0">
            <w:pPr>
              <w:rPr>
                <w:szCs w:val="28"/>
              </w:rPr>
            </w:pPr>
            <w:r w:rsidRPr="008318EA">
              <w:rPr>
                <w:szCs w:val="28"/>
              </w:rPr>
              <w:t>ЮНГБЛЮД</w:t>
            </w:r>
          </w:p>
          <w:p w14:paraId="1604075F" w14:textId="603D8C88" w:rsidR="00CF23B0" w:rsidRPr="00AB6BE0" w:rsidRDefault="00CF23B0" w:rsidP="008318EA">
            <w:pPr>
              <w:jc w:val="both"/>
              <w:rPr>
                <w:rFonts w:ascii="Calibri" w:hAnsi="Calibri"/>
                <w:sz w:val="22"/>
              </w:rPr>
            </w:pPr>
            <w:r w:rsidRPr="008318EA">
              <w:rPr>
                <w:szCs w:val="28"/>
              </w:rPr>
              <w:t>Валерий Теодорович</w:t>
            </w:r>
          </w:p>
        </w:tc>
        <w:tc>
          <w:tcPr>
            <w:tcW w:w="450" w:type="dxa"/>
          </w:tcPr>
          <w:p w14:paraId="339B749F" w14:textId="77777777" w:rsidR="00CF23B0" w:rsidRPr="00AB6BE0" w:rsidRDefault="00CF23B0" w:rsidP="00CF23B0">
            <w:r w:rsidRPr="00AB6BE0">
              <w:t>–</w:t>
            </w:r>
          </w:p>
        </w:tc>
        <w:tc>
          <w:tcPr>
            <w:tcW w:w="5499" w:type="dxa"/>
          </w:tcPr>
          <w:p w14:paraId="3B16BDD0" w14:textId="61417DE9" w:rsidR="00CF23B0" w:rsidRPr="008318EA" w:rsidRDefault="00CF23B0" w:rsidP="008318EA">
            <w:pPr>
              <w:spacing w:after="120"/>
              <w:ind w:left="34" w:hanging="34"/>
              <w:jc w:val="both"/>
            </w:pPr>
            <w:r w:rsidRPr="00AB6BE0">
              <w:t>президент федерального государственного бюджетного образовательного учреждения высшего образования «Вятский государ</w:t>
            </w:r>
            <w:r>
              <w:t>-</w:t>
            </w:r>
            <w:r w:rsidRPr="00AB6BE0">
              <w:t xml:space="preserve">ственный </w:t>
            </w:r>
            <w:r w:rsidRPr="008318EA">
              <w:rPr>
                <w:spacing w:val="-6"/>
              </w:rPr>
              <w:t>университет», председатель Совета</w:t>
            </w:r>
            <w:r w:rsidRPr="00AB6BE0">
              <w:t xml:space="preserve"> отделения Российского исторического общества в Кировской области (по согласованию)</w:t>
            </w:r>
          </w:p>
        </w:tc>
      </w:tr>
    </w:tbl>
    <w:p w14:paraId="518CCBF3" w14:textId="2D92AEDC" w:rsidR="00AB6BE0" w:rsidRDefault="00FF7C24" w:rsidP="008318EA">
      <w:pPr>
        <w:spacing w:before="720" w:after="120"/>
        <w:jc w:val="center"/>
        <w:rPr>
          <w:szCs w:val="28"/>
        </w:rPr>
      </w:pPr>
      <w:r w:rsidRPr="00FF7C24">
        <w:rPr>
          <w:szCs w:val="28"/>
        </w:rPr>
        <w:t>_________</w:t>
      </w:r>
      <w:bookmarkEnd w:id="0"/>
    </w:p>
    <w:sectPr w:rsidR="00AB6BE0" w:rsidSect="007D142F">
      <w:headerReference w:type="default" r:id="rId7"/>
      <w:pgSz w:w="11906" w:h="16838" w:code="9"/>
      <w:pgMar w:top="1134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9A704" w14:textId="77777777" w:rsidR="007407FA" w:rsidRDefault="007407FA" w:rsidP="00F36741">
      <w:r>
        <w:separator/>
      </w:r>
    </w:p>
  </w:endnote>
  <w:endnote w:type="continuationSeparator" w:id="0">
    <w:p w14:paraId="53514D16" w14:textId="77777777" w:rsidR="007407FA" w:rsidRDefault="007407FA" w:rsidP="00F3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336DE" w14:textId="77777777" w:rsidR="007407FA" w:rsidRDefault="007407FA" w:rsidP="00F36741">
      <w:r>
        <w:separator/>
      </w:r>
    </w:p>
  </w:footnote>
  <w:footnote w:type="continuationSeparator" w:id="0">
    <w:p w14:paraId="341048EF" w14:textId="77777777" w:rsidR="007407FA" w:rsidRDefault="007407FA" w:rsidP="00F36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2532706"/>
      <w:docPartObj>
        <w:docPartGallery w:val="Page Numbers (Top of Page)"/>
        <w:docPartUnique/>
      </w:docPartObj>
    </w:sdtPr>
    <w:sdtEndPr/>
    <w:sdtContent>
      <w:p w14:paraId="08CF6969" w14:textId="77777777" w:rsidR="00F36741" w:rsidRDefault="00F367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D13">
          <w:rPr>
            <w:noProof/>
          </w:rPr>
          <w:t>2</w:t>
        </w:r>
        <w:r>
          <w:fldChar w:fldCharType="end"/>
        </w:r>
      </w:p>
    </w:sdtContent>
  </w:sdt>
  <w:p w14:paraId="180B8BDB" w14:textId="77777777" w:rsidR="00F36741" w:rsidRDefault="00F367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B7"/>
    <w:rsid w:val="00001A0C"/>
    <w:rsid w:val="000323AC"/>
    <w:rsid w:val="00040D38"/>
    <w:rsid w:val="000503FD"/>
    <w:rsid w:val="000574AA"/>
    <w:rsid w:val="0007549C"/>
    <w:rsid w:val="00085CAB"/>
    <w:rsid w:val="00093067"/>
    <w:rsid w:val="000B3DDF"/>
    <w:rsid w:val="001177D0"/>
    <w:rsid w:val="00124769"/>
    <w:rsid w:val="001247BC"/>
    <w:rsid w:val="00141004"/>
    <w:rsid w:val="00151551"/>
    <w:rsid w:val="00170331"/>
    <w:rsid w:val="001872B7"/>
    <w:rsid w:val="001B2A29"/>
    <w:rsid w:val="001B666E"/>
    <w:rsid w:val="001B7A9D"/>
    <w:rsid w:val="001C44E6"/>
    <w:rsid w:val="001E37FF"/>
    <w:rsid w:val="00240F67"/>
    <w:rsid w:val="00242719"/>
    <w:rsid w:val="00276126"/>
    <w:rsid w:val="00282CD0"/>
    <w:rsid w:val="00283FE1"/>
    <w:rsid w:val="0028726D"/>
    <w:rsid w:val="002C3BD5"/>
    <w:rsid w:val="002C4F7F"/>
    <w:rsid w:val="002C5B64"/>
    <w:rsid w:val="002D3DDE"/>
    <w:rsid w:val="002F2D13"/>
    <w:rsid w:val="003039B6"/>
    <w:rsid w:val="00307144"/>
    <w:rsid w:val="00312B55"/>
    <w:rsid w:val="00332E21"/>
    <w:rsid w:val="00335D7B"/>
    <w:rsid w:val="00347E55"/>
    <w:rsid w:val="003501DE"/>
    <w:rsid w:val="00355FE2"/>
    <w:rsid w:val="00356C87"/>
    <w:rsid w:val="00362CF0"/>
    <w:rsid w:val="00382701"/>
    <w:rsid w:val="0038654D"/>
    <w:rsid w:val="003919DF"/>
    <w:rsid w:val="003B001A"/>
    <w:rsid w:val="003B564D"/>
    <w:rsid w:val="003B5BC6"/>
    <w:rsid w:val="003F0A1D"/>
    <w:rsid w:val="003F6977"/>
    <w:rsid w:val="004109CA"/>
    <w:rsid w:val="00421BB7"/>
    <w:rsid w:val="00423F38"/>
    <w:rsid w:val="00465D57"/>
    <w:rsid w:val="004C3C09"/>
    <w:rsid w:val="00531E29"/>
    <w:rsid w:val="005752CE"/>
    <w:rsid w:val="005A30E2"/>
    <w:rsid w:val="005A446D"/>
    <w:rsid w:val="005D0A34"/>
    <w:rsid w:val="005E3338"/>
    <w:rsid w:val="006477E4"/>
    <w:rsid w:val="00647A17"/>
    <w:rsid w:val="00655699"/>
    <w:rsid w:val="00664120"/>
    <w:rsid w:val="00683E5A"/>
    <w:rsid w:val="006B5DFD"/>
    <w:rsid w:val="006C4CE7"/>
    <w:rsid w:val="006D136A"/>
    <w:rsid w:val="006D2CDD"/>
    <w:rsid w:val="006E3832"/>
    <w:rsid w:val="006F00D9"/>
    <w:rsid w:val="00700438"/>
    <w:rsid w:val="00700DEA"/>
    <w:rsid w:val="00712184"/>
    <w:rsid w:val="0071775A"/>
    <w:rsid w:val="007236E5"/>
    <w:rsid w:val="007407FA"/>
    <w:rsid w:val="0074164A"/>
    <w:rsid w:val="00747FC8"/>
    <w:rsid w:val="00782350"/>
    <w:rsid w:val="007917F5"/>
    <w:rsid w:val="00793864"/>
    <w:rsid w:val="007B137B"/>
    <w:rsid w:val="007D142F"/>
    <w:rsid w:val="007F0B09"/>
    <w:rsid w:val="008208C0"/>
    <w:rsid w:val="008304E9"/>
    <w:rsid w:val="00830FDB"/>
    <w:rsid w:val="008318EA"/>
    <w:rsid w:val="00845548"/>
    <w:rsid w:val="008A07A8"/>
    <w:rsid w:val="008A1D2D"/>
    <w:rsid w:val="008D0AFB"/>
    <w:rsid w:val="008E677F"/>
    <w:rsid w:val="00905EDD"/>
    <w:rsid w:val="009171D3"/>
    <w:rsid w:val="00952F8A"/>
    <w:rsid w:val="00964A2F"/>
    <w:rsid w:val="009A230F"/>
    <w:rsid w:val="009A560E"/>
    <w:rsid w:val="009A5A4E"/>
    <w:rsid w:val="00A02E6D"/>
    <w:rsid w:val="00A058EF"/>
    <w:rsid w:val="00A1557F"/>
    <w:rsid w:val="00A45217"/>
    <w:rsid w:val="00A5367C"/>
    <w:rsid w:val="00A60279"/>
    <w:rsid w:val="00A834E0"/>
    <w:rsid w:val="00A94081"/>
    <w:rsid w:val="00A97748"/>
    <w:rsid w:val="00AA25A8"/>
    <w:rsid w:val="00AB061D"/>
    <w:rsid w:val="00AB4AC1"/>
    <w:rsid w:val="00AB6BE0"/>
    <w:rsid w:val="00AC5C31"/>
    <w:rsid w:val="00AC7849"/>
    <w:rsid w:val="00AF112B"/>
    <w:rsid w:val="00AF1AC7"/>
    <w:rsid w:val="00B060DF"/>
    <w:rsid w:val="00B11BFA"/>
    <w:rsid w:val="00B13544"/>
    <w:rsid w:val="00B35A2B"/>
    <w:rsid w:val="00B37071"/>
    <w:rsid w:val="00B47C46"/>
    <w:rsid w:val="00B52EDE"/>
    <w:rsid w:val="00B7267D"/>
    <w:rsid w:val="00B75467"/>
    <w:rsid w:val="00B833D3"/>
    <w:rsid w:val="00B83B2B"/>
    <w:rsid w:val="00B90CD3"/>
    <w:rsid w:val="00B936A6"/>
    <w:rsid w:val="00BB2270"/>
    <w:rsid w:val="00BC5DA7"/>
    <w:rsid w:val="00BD5B80"/>
    <w:rsid w:val="00C0510D"/>
    <w:rsid w:val="00C26D04"/>
    <w:rsid w:val="00C875E2"/>
    <w:rsid w:val="00CB29FB"/>
    <w:rsid w:val="00CB40B1"/>
    <w:rsid w:val="00CF23B0"/>
    <w:rsid w:val="00D14705"/>
    <w:rsid w:val="00D21A7C"/>
    <w:rsid w:val="00D322AB"/>
    <w:rsid w:val="00D34A37"/>
    <w:rsid w:val="00D67420"/>
    <w:rsid w:val="00D77ADF"/>
    <w:rsid w:val="00D822DD"/>
    <w:rsid w:val="00D9090B"/>
    <w:rsid w:val="00DA4239"/>
    <w:rsid w:val="00DB287B"/>
    <w:rsid w:val="00DC7774"/>
    <w:rsid w:val="00E473FA"/>
    <w:rsid w:val="00E567CA"/>
    <w:rsid w:val="00E67F83"/>
    <w:rsid w:val="00EA3493"/>
    <w:rsid w:val="00EA48B6"/>
    <w:rsid w:val="00EA7A3D"/>
    <w:rsid w:val="00ED2120"/>
    <w:rsid w:val="00EF3CB7"/>
    <w:rsid w:val="00EF6C8B"/>
    <w:rsid w:val="00F01A08"/>
    <w:rsid w:val="00F202F0"/>
    <w:rsid w:val="00F22BA2"/>
    <w:rsid w:val="00F36741"/>
    <w:rsid w:val="00F36F75"/>
    <w:rsid w:val="00F46094"/>
    <w:rsid w:val="00F5028A"/>
    <w:rsid w:val="00F511A6"/>
    <w:rsid w:val="00F64DFE"/>
    <w:rsid w:val="00F71A15"/>
    <w:rsid w:val="00FA499E"/>
    <w:rsid w:val="00FB0038"/>
    <w:rsid w:val="00FC7FA1"/>
    <w:rsid w:val="00FD6DB0"/>
    <w:rsid w:val="00FF1870"/>
    <w:rsid w:val="00FF3EDD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2F56"/>
  <w15:docId w15:val="{313A3964-80F9-40C8-B34C-E49CBBD2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C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3CB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3C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EF3CB7"/>
    <w:pPr>
      <w:spacing w:line="480" w:lineRule="auto"/>
    </w:pPr>
  </w:style>
  <w:style w:type="character" w:customStyle="1" w:styleId="a6">
    <w:name w:val="Основной текст Знак"/>
    <w:basedOn w:val="a0"/>
    <w:link w:val="a5"/>
    <w:uiPriority w:val="99"/>
    <w:rsid w:val="00EF3C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Первая строка заголовка"/>
    <w:basedOn w:val="a"/>
    <w:rsid w:val="00EF3CB7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">
    <w:name w:val="Текст1"/>
    <w:basedOn w:val="a"/>
    <w:rsid w:val="00EF3CB7"/>
    <w:pPr>
      <w:spacing w:after="120"/>
      <w:ind w:firstLine="851"/>
      <w:jc w:val="both"/>
    </w:pPr>
    <w:rPr>
      <w:sz w:val="26"/>
    </w:rPr>
  </w:style>
  <w:style w:type="paragraph" w:customStyle="1" w:styleId="a8">
    <w:name w:val="Утверждено"/>
    <w:basedOn w:val="a"/>
    <w:rsid w:val="00EF3CB7"/>
    <w:pPr>
      <w:keepNext/>
      <w:keepLines/>
      <w:tabs>
        <w:tab w:val="left" w:pos="5387"/>
      </w:tabs>
      <w:spacing w:after="120" w:line="360" w:lineRule="exact"/>
      <w:ind w:left="5387"/>
      <w:jc w:val="both"/>
    </w:pPr>
  </w:style>
  <w:style w:type="paragraph" w:customStyle="1" w:styleId="a9">
    <w:name w:val="Черта в конце текста"/>
    <w:basedOn w:val="aa"/>
    <w:rsid w:val="00EF3CB7"/>
    <w:pPr>
      <w:spacing w:before="480"/>
      <w:ind w:left="4253"/>
    </w:pPr>
    <w:rPr>
      <w:sz w:val="26"/>
    </w:rPr>
  </w:style>
  <w:style w:type="paragraph" w:styleId="aa">
    <w:name w:val="Signature"/>
    <w:basedOn w:val="a"/>
    <w:link w:val="ab"/>
    <w:uiPriority w:val="99"/>
    <w:semiHidden/>
    <w:unhideWhenUsed/>
    <w:rsid w:val="00EF3CB7"/>
    <w:pPr>
      <w:ind w:left="4252"/>
    </w:pPr>
  </w:style>
  <w:style w:type="character" w:customStyle="1" w:styleId="ab">
    <w:name w:val="Подпись Знак"/>
    <w:basedOn w:val="a0"/>
    <w:link w:val="aa"/>
    <w:uiPriority w:val="99"/>
    <w:semiHidden/>
    <w:rsid w:val="00EF3C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line number"/>
    <w:basedOn w:val="a0"/>
    <w:uiPriority w:val="99"/>
    <w:semiHidden/>
    <w:unhideWhenUsed/>
    <w:rsid w:val="00F36741"/>
  </w:style>
  <w:style w:type="paragraph" w:styleId="ad">
    <w:name w:val="footer"/>
    <w:basedOn w:val="a"/>
    <w:link w:val="ae"/>
    <w:uiPriority w:val="99"/>
    <w:unhideWhenUsed/>
    <w:rsid w:val="00F367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367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FD6DB0"/>
  </w:style>
  <w:style w:type="character" w:styleId="af">
    <w:name w:val="Hyperlink"/>
    <w:basedOn w:val="a0"/>
    <w:uiPriority w:val="99"/>
    <w:semiHidden/>
    <w:unhideWhenUsed/>
    <w:rsid w:val="007B137B"/>
    <w:rPr>
      <w:color w:val="0000FF"/>
      <w:u w:val="single"/>
    </w:rPr>
  </w:style>
  <w:style w:type="paragraph" w:customStyle="1" w:styleId="af0">
    <w:basedOn w:val="a"/>
    <w:next w:val="af1"/>
    <w:rsid w:val="0038270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82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Normal (Web)"/>
    <w:basedOn w:val="a"/>
    <w:uiPriority w:val="99"/>
    <w:semiHidden/>
    <w:unhideWhenUsed/>
    <w:rsid w:val="00382701"/>
    <w:rPr>
      <w:sz w:val="24"/>
      <w:szCs w:val="24"/>
    </w:rPr>
  </w:style>
  <w:style w:type="paragraph" w:customStyle="1" w:styleId="ConsPlusNonformat">
    <w:name w:val="ConsPlusNonformat"/>
    <w:rsid w:val="003827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AB6BE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742E0-666F-4E48-ABB0-1C1135A1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И. Слободина</cp:lastModifiedBy>
  <cp:revision>33</cp:revision>
  <cp:lastPrinted>2024-09-03T06:21:00Z</cp:lastPrinted>
  <dcterms:created xsi:type="dcterms:W3CDTF">2024-08-14T08:21:00Z</dcterms:created>
  <dcterms:modified xsi:type="dcterms:W3CDTF">2024-09-18T13:30:00Z</dcterms:modified>
</cp:coreProperties>
</file>